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3635" w14:textId="49C3D7D7" w:rsidR="005F6EBE" w:rsidRDefault="005F6EBE" w:rsidP="005F6EBE">
      <w:pPr>
        <w:jc w:val="center"/>
        <w:rPr>
          <w:rFonts w:ascii="Helvetica" w:eastAsia="Times New Roman" w:hAnsi="Helvetica" w:cs="Helvetica"/>
          <w:color w:val="222222"/>
          <w:sz w:val="20"/>
          <w:szCs w:val="20"/>
          <w:rtl/>
        </w:rPr>
      </w:pPr>
      <w:r w:rsidRPr="005F6EBE">
        <w:rPr>
          <w:rFonts w:ascii="Helvetica" w:eastAsia="Times New Roman" w:hAnsi="Helvetica" w:cs="Helvetica"/>
          <w:b/>
          <w:bCs/>
          <w:i/>
          <w:iCs/>
          <w:color w:val="222222"/>
          <w:sz w:val="32"/>
          <w:szCs w:val="32"/>
          <w:u w:val="single"/>
          <w:rtl/>
        </w:rPr>
        <w:t xml:space="preserve">סיור בתוניסיה ועלייה לרגל לאל </w:t>
      </w:r>
      <w:proofErr w:type="spellStart"/>
      <w:r w:rsidRPr="005F6EBE">
        <w:rPr>
          <w:rFonts w:ascii="Helvetica" w:eastAsia="Times New Roman" w:hAnsi="Helvetica" w:cs="Helvetica"/>
          <w:b/>
          <w:bCs/>
          <w:i/>
          <w:iCs/>
          <w:color w:val="222222"/>
          <w:sz w:val="32"/>
          <w:szCs w:val="32"/>
          <w:u w:val="single"/>
          <w:rtl/>
        </w:rPr>
        <w:t>גריבה</w:t>
      </w:r>
      <w:proofErr w:type="spellEnd"/>
      <w:r w:rsidRPr="005F6EBE">
        <w:rPr>
          <w:rFonts w:ascii="Helvetica" w:eastAsia="Times New Roman" w:hAnsi="Helvetica" w:cs="Helvetica"/>
          <w:b/>
          <w:bCs/>
          <w:i/>
          <w:iCs/>
          <w:color w:val="222222"/>
          <w:sz w:val="32"/>
          <w:szCs w:val="32"/>
          <w:u w:val="single"/>
          <w:rtl/>
        </w:rPr>
        <w:t xml:space="preserve">, </w:t>
      </w:r>
      <w:proofErr w:type="spellStart"/>
      <w:r w:rsidRPr="005F6EBE">
        <w:rPr>
          <w:rFonts w:ascii="Helvetica" w:eastAsia="Times New Roman" w:hAnsi="Helvetica" w:cs="Helvetica"/>
          <w:b/>
          <w:bCs/>
          <w:i/>
          <w:iCs/>
          <w:color w:val="222222"/>
          <w:sz w:val="32"/>
          <w:szCs w:val="32"/>
          <w:u w:val="single"/>
          <w:rtl/>
        </w:rPr>
        <w:t>ג'רבה</w:t>
      </w:r>
      <w:proofErr w:type="spellEnd"/>
      <w:r w:rsidRPr="005F6EBE">
        <w:rPr>
          <w:rFonts w:ascii="Helvetica" w:eastAsia="Times New Roman" w:hAnsi="Helvetica" w:cs="Helvetica"/>
          <w:color w:val="222222"/>
          <w:sz w:val="20"/>
          <w:szCs w:val="20"/>
          <w:rtl/>
        </w:rPr>
        <w:t>.</w:t>
      </w:r>
    </w:p>
    <w:p w14:paraId="793C2CCB" w14:textId="77777777" w:rsidR="005F6EBE" w:rsidRPr="005F6EBE" w:rsidRDefault="005F6EBE" w:rsidP="005F6EBE">
      <w:pPr>
        <w:rPr>
          <w:rFonts w:ascii="Helvetica" w:eastAsia="Times New Roman" w:hAnsi="Helvetica" w:cs="Helvetica"/>
          <w:color w:val="222222"/>
          <w:sz w:val="20"/>
          <w:szCs w:val="20"/>
          <w:rtl/>
        </w:rPr>
      </w:pPr>
    </w:p>
    <w:p w14:paraId="056D455B" w14:textId="77777777" w:rsidR="005F6EBE" w:rsidRPr="005F6EBE" w:rsidRDefault="005F6EBE" w:rsidP="005F6EBE">
      <w:pPr>
        <w:jc w:val="center"/>
        <w:rPr>
          <w:rFonts w:ascii="Helvetica" w:eastAsia="Times New Roman" w:hAnsi="Helvetica" w:cs="Helvetica"/>
          <w:b/>
          <w:bCs/>
          <w:color w:val="222222"/>
          <w:sz w:val="28"/>
          <w:szCs w:val="28"/>
          <w:rtl/>
        </w:rPr>
      </w:pPr>
      <w:r w:rsidRPr="005F6EBE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10</w:t>
      </w:r>
      <w:r w:rsidRPr="005F6EBE">
        <w:rPr>
          <w:rFonts w:ascii="Helvetica" w:eastAsia="Times New Roman" w:hAnsi="Helvetica" w:cs="Helvetica"/>
          <w:b/>
          <w:bCs/>
          <w:color w:val="222222"/>
          <w:sz w:val="28"/>
          <w:szCs w:val="28"/>
          <w:rtl/>
        </w:rPr>
        <w:t xml:space="preserve"> ימים / 09 לילות</w:t>
      </w:r>
    </w:p>
    <w:p w14:paraId="4C0A6D14" w14:textId="01410839" w:rsidR="005F6EBE" w:rsidRPr="005F6EBE" w:rsidRDefault="008E79D4" w:rsidP="005F6EBE">
      <w:pPr>
        <w:jc w:val="center"/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7</w:t>
      </w:r>
      <w:r w:rsidR="005F6EBE" w:rsidRPr="005F6EBE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 במאי 2023 עד </w:t>
      </w: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17</w:t>
      </w:r>
      <w:r w:rsidR="005F6EBE" w:rsidRPr="005F6EBE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 במאי 2023</w:t>
      </w:r>
    </w:p>
    <w:p w14:paraId="0501985A" w14:textId="044E1F47" w:rsidR="005F6EBE" w:rsidRPr="00D45FBF" w:rsidRDefault="005F6EBE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 w:rsidRPr="00D45FBF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>יום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ראשון</w:t>
      </w:r>
      <w:r w:rsidRPr="00D45FBF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 0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7</w:t>
      </w:r>
      <w:r w:rsidRPr="00D45FBF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 במאי 2023</w:t>
      </w:r>
    </w:p>
    <w:p w14:paraId="5C9935DA" w14:textId="1ED92231" w:rsidR="005F6EBE" w:rsidRPr="00D45FBF" w:rsidRDefault="00531EE4" w:rsidP="00D45FBF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קבלת פנים בשדה תעופה </w:t>
      </w:r>
      <w:proofErr w:type="spellStart"/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קרטגו</w:t>
      </w:r>
      <w:proofErr w:type="spellEnd"/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ע"י חברת התיירות , עליה לאוטובוס ונסיעה לאתר הארכיאולוגיה </w:t>
      </w:r>
      <w:proofErr w:type="spellStart"/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והיתיקות</w:t>
      </w:r>
      <w:proofErr w:type="spellEnd"/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של העיר </w:t>
      </w:r>
      <w:proofErr w:type="spellStart"/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קרטגו</w:t>
      </w:r>
      <w:proofErr w:type="spellEnd"/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, מהתקופה הרומית הנחשבת לאתר מורשת עולמית , אחרי צהריים נבקר בכפר הציורי סידי אבו </w:t>
      </w:r>
      <w:proofErr w:type="spellStart"/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סעיג</w:t>
      </w:r>
      <w:proofErr w:type="spellEnd"/>
      <w:r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ונטעם את התה והקפה התוניסאי מול המרינה וחופי הים התיכון ונוף עוצר נשימה. נסיעה לעיר תוניס וקבלת חדרים במלון אפריקה </w:t>
      </w:r>
      <w:r w:rsidR="00D45FBF" w:rsidRPr="00D45FBF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5* - חצי פנסיון -</w:t>
      </w:r>
    </w:p>
    <w:p w14:paraId="697A95FE" w14:textId="0E53859C" w:rsidR="00D45FBF" w:rsidRPr="00D45FBF" w:rsidRDefault="005F6EBE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 w:rsidRPr="00D45FBF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יום 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שני 8</w:t>
      </w:r>
      <w:r w:rsidRPr="00D45FBF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 במאי 2023.</w:t>
      </w:r>
    </w:p>
    <w:p w14:paraId="7CB3C1E9" w14:textId="7371ED46" w:rsidR="005F6EBE" w:rsidRPr="00A84291" w:rsidRDefault="005F6EBE" w:rsidP="005F6EBE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A84291">
        <w:rPr>
          <w:rFonts w:ascii="Helvetica" w:eastAsia="Times New Roman" w:hAnsi="Helvetica" w:cs="Helvetica"/>
          <w:color w:val="222222"/>
          <w:sz w:val="28"/>
          <w:szCs w:val="28"/>
          <w:rtl/>
        </w:rPr>
        <w:t xml:space="preserve"> </w:t>
      </w:r>
      <w:r w:rsidR="00C63DE0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לאחר ארוחת בוקר במלון נסע מערבה לעיר </w:t>
      </w:r>
      <w:proofErr w:type="spellStart"/>
      <w:r w:rsidR="00C63DE0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בזרטה</w:t>
      </w:r>
      <w:proofErr w:type="spellEnd"/>
      <w:r w:rsidR="00C63DE0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נבקר בנמל של העיר וזמן חופשי לארוחת צהריים , </w:t>
      </w:r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נמשיך בנסיעה צפון מערב</w:t>
      </w:r>
      <w:r w:rsidR="00A84291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proofErr w:type="spellStart"/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מביזרטה</w:t>
      </w:r>
      <w:proofErr w:type="spellEnd"/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להר </w:t>
      </w:r>
      <w:proofErr w:type="spellStart"/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קרומריה</w:t>
      </w:r>
      <w:proofErr w:type="spellEnd"/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ויערות האלונים, נבקר באחד מפלאי הטבע בעולם " סלעי המחטים " שנחצבו ע"י סערות הים התיכון . הגעה לעיר </w:t>
      </w:r>
      <w:proofErr w:type="spellStart"/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טברקה</w:t>
      </w:r>
      <w:proofErr w:type="spellEnd"/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ולינה במלון "</w:t>
      </w:r>
      <w:proofErr w:type="spellStart"/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אלמהארי</w:t>
      </w:r>
      <w:proofErr w:type="spellEnd"/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" </w:t>
      </w:r>
      <w:r w:rsidR="00BD548E" w:rsidRPr="00A84291">
        <w:rPr>
          <w:rFonts w:ascii="Helvetica" w:eastAsia="Times New Roman" w:hAnsi="Helvetica" w:cs="Helvetica"/>
          <w:color w:val="222222"/>
          <w:sz w:val="28"/>
          <w:szCs w:val="28"/>
          <w:rtl/>
        </w:rPr>
        <w:t>–</w:t>
      </w:r>
      <w:r w:rsidR="00BD548E" w:rsidRPr="00A8429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חצי פנסיון - </w:t>
      </w:r>
    </w:p>
    <w:p w14:paraId="34C5EF08" w14:textId="769C0594" w:rsidR="005F6EBE" w:rsidRDefault="008E79D4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יום שלישי 9</w:t>
      </w:r>
      <w:r w:rsidR="00A84291" w:rsidRPr="00A84291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במאי 2023</w:t>
      </w:r>
    </w:p>
    <w:p w14:paraId="71EC2797" w14:textId="6B685DE3" w:rsidR="003D6FB7" w:rsidRPr="00593387" w:rsidRDefault="003D6FB7" w:rsidP="005F6EBE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3D6FB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לאחר ארוחת בוקר במלון , נסע מזרחה לעיר </w:t>
      </w:r>
      <w:proofErr w:type="spellStart"/>
      <w:r w:rsidRPr="003D6FB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חמאמאת</w:t>
      </w:r>
      <w:proofErr w:type="spellEnd"/>
      <w:r w:rsidRPr="003D6FB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, בדרך נחצה את הר עין דרהם , נבקר בתיאטרון הרומי ומרחצאות </w:t>
      </w:r>
      <w:proofErr w:type="spellStart"/>
      <w:r w:rsidRPr="003D6FB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הקרקלה</w:t>
      </w:r>
      <w:proofErr w:type="spellEnd"/>
      <w:r w:rsidRPr="003D6FB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r w:rsidRPr="003D6FB7">
        <w:rPr>
          <w:rFonts w:ascii="Helvetica" w:eastAsia="Times New Roman" w:hAnsi="Helvetica" w:cs="Helvetica"/>
          <w:color w:val="222222"/>
          <w:sz w:val="28"/>
          <w:szCs w:val="28"/>
          <w:rtl/>
        </w:rPr>
        <w:t>–</w:t>
      </w:r>
      <w:r w:rsidRPr="003D6FB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אתר מורשת עולמית- לינה במלון " בלו מרין" חצי פנסיון</w:t>
      </w: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.</w:t>
      </w:r>
      <w:r w:rsidR="00593387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2 לילות</w:t>
      </w:r>
    </w:p>
    <w:p w14:paraId="53281EA7" w14:textId="315FDE14" w:rsidR="00F176FC" w:rsidRDefault="00F176FC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יום 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רביעי 10</w:t>
      </w: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במאי 2023</w:t>
      </w:r>
    </w:p>
    <w:p w14:paraId="2251FFED" w14:textId="11EEC6F1" w:rsidR="00B60C6F" w:rsidRPr="00B60C6F" w:rsidRDefault="00B60C6F" w:rsidP="005F6EBE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לאחר ארוחת בוקר במלון נסע לעיר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נאבול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בירת החרס והקרמיקה , נסתובב בשווקים ונכיר מקרוב את המלאכה המסורתית ועבודות היד, וכמובן קניית מתנות. חזרה לעיר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חמאמאת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וזמן פנוי בעיר.</w:t>
      </w:r>
    </w:p>
    <w:p w14:paraId="286FC67F" w14:textId="01C806BA" w:rsidR="005F6EBE" w:rsidRDefault="008E79D4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יום חמישי 11</w:t>
      </w:r>
      <w:r w:rsidR="005F6EBE" w:rsidRPr="00593387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 במאי</w:t>
      </w:r>
      <w:r w:rsidR="00593387" w:rsidRPr="00593387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2023</w:t>
      </w:r>
    </w:p>
    <w:p w14:paraId="2D14C49E" w14:textId="7C8A4D2F" w:rsidR="00593387" w:rsidRPr="00593387" w:rsidRDefault="00593387" w:rsidP="005F6EBE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לאחר ארוחת בוקר במלון נסע דרומה בכביש המהיר לעיר "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אלג'ם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" נבקר בקולוסאו</w:t>
      </w:r>
      <w:r>
        <w:rPr>
          <w:rFonts w:ascii="Helvetica" w:eastAsia="Times New Roman" w:hAnsi="Helvetica" w:cs="Helvetica" w:hint="eastAsia"/>
          <w:color w:val="222222"/>
          <w:sz w:val="28"/>
          <w:szCs w:val="28"/>
          <w:rtl/>
        </w:rPr>
        <w:t>ם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הרומי מהמאה השלישית לספירה ונחשב לשלישי בגודלו בעולם , נמשיך בנסיעה דרום מזרח לאי החלומות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ג'רבה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. נעלה על מעבורת להפלגה בת חצי שעה לאי. </w:t>
      </w:r>
      <w:r w:rsidR="006B4798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לינה במלון "דאר </w:t>
      </w:r>
      <w:proofErr w:type="spellStart"/>
      <w:r w:rsidR="006B4798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מידון</w:t>
      </w:r>
      <w:proofErr w:type="spellEnd"/>
      <w:r w:rsidR="006B4798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או מלון </w:t>
      </w:r>
      <w:proofErr w:type="spellStart"/>
      <w:r w:rsidR="006B4798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היליוס</w:t>
      </w:r>
      <w:proofErr w:type="spellEnd"/>
      <w:r w:rsidR="006B4798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" חצי פנסיון 2 לילות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</w:p>
    <w:p w14:paraId="631EBFA4" w14:textId="75B49E00" w:rsidR="005F6EBE" w:rsidRDefault="00455E80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 w:rsidRPr="00455E80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יום שישי 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12</w:t>
      </w:r>
      <w:r w:rsidRPr="00455E80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במאי 2023</w:t>
      </w:r>
      <w:r w:rsidR="005F6EBE" w:rsidRPr="00455E80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>.</w:t>
      </w:r>
    </w:p>
    <w:p w14:paraId="1C475820" w14:textId="71EB1EDE" w:rsidR="00455E80" w:rsidRPr="00455E80" w:rsidRDefault="00455E80" w:rsidP="005F6EBE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455E80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לאחר ארוחת בוקר במלון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נקדיש את היום לסיר באי החלומות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ג'רבה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, נבקר במקומות ההיסטוריי</w:t>
      </w:r>
      <w:r>
        <w:rPr>
          <w:rFonts w:ascii="Helvetica" w:eastAsia="Times New Roman" w:hAnsi="Helvetica" w:cs="Helvetica" w:hint="eastAsia"/>
          <w:color w:val="222222"/>
          <w:sz w:val="28"/>
          <w:szCs w:val="28"/>
          <w:rtl/>
        </w:rPr>
        <w:t>ם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, שווקים וחופי הים , בערב נבקר בבית הכנסת העתיק בעולם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ג'ריבה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r>
        <w:rPr>
          <w:rFonts w:ascii="Helvetica" w:eastAsia="Times New Roman" w:hAnsi="Helvetica" w:cs="Helvetica"/>
          <w:color w:val="222222"/>
          <w:sz w:val="28"/>
          <w:szCs w:val="28"/>
          <w:rtl/>
        </w:rPr>
        <w:t>–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הילולה-</w:t>
      </w:r>
    </w:p>
    <w:p w14:paraId="0E213E00" w14:textId="215EFAC0" w:rsidR="005F6EBE" w:rsidRDefault="008E79D4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lastRenderedPageBreak/>
        <w:t>יום שבת 13</w:t>
      </w:r>
      <w:r w:rsidR="00741B32" w:rsidRPr="00741B32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במאי 2023</w:t>
      </w:r>
    </w:p>
    <w:p w14:paraId="74533359" w14:textId="36AF70A5" w:rsidR="001D37C9" w:rsidRPr="00741B32" w:rsidRDefault="00741B32" w:rsidP="001D37C9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אחרי ארוחת בוקר במלון נסע מדרום מזרח לדרום מערב , מהים התיכון עד הסהרה ונווה מדבר , בדרך נבקר בכפר הברברי "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מאטמאטה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" </w:t>
      </w:r>
      <w:r w:rsidR="001D37C9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תושבי המקום חיים במערות שחצבו בהרים , ובו צולם הסרט המפורסם מלחמת הכוכבים.</w:t>
      </w:r>
      <w:r w:rsidR="00EA1144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r w:rsidR="001D37C9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נמשיך לאגם המלח , נוף מדברי נדיר ביופיו , לינה בעיר </w:t>
      </w:r>
      <w:proofErr w:type="spellStart"/>
      <w:r w:rsidR="001D37C9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טוזר</w:t>
      </w:r>
      <w:proofErr w:type="spellEnd"/>
      <w:r w:rsidR="001D37C9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במלון פאלם </w:t>
      </w:r>
      <w:proofErr w:type="spellStart"/>
      <w:r w:rsidR="001D37C9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ביץ</w:t>
      </w:r>
      <w:proofErr w:type="spellEnd"/>
      <w:r w:rsidR="001D37C9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' 4* - חצי פנסיון-</w:t>
      </w:r>
      <w:r w:rsidR="00FD7E6B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2 לילות</w:t>
      </w:r>
    </w:p>
    <w:p w14:paraId="70751DD8" w14:textId="4D8DE5A8" w:rsidR="005F6EBE" w:rsidRDefault="00E5313E" w:rsidP="001D37C9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 w:rsidRPr="00E5313E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יום 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ראשון 14</w:t>
      </w:r>
      <w:r w:rsidRPr="00E5313E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במאי 2023</w:t>
      </w:r>
    </w:p>
    <w:p w14:paraId="5806D5FD" w14:textId="3D5496CF" w:rsidR="005F6EBE" w:rsidRPr="00A61A32" w:rsidRDefault="0051533F" w:rsidP="00A61A32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אחרי ארוחת בוקר במלון נצא לסיור בעיר, נבקר בשווקים ובגני הדקלים , נרכב על עגלות הסוסים (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חנטור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) לסיור מדברי מרתק , חזרה למלון וארוחת ערב</w:t>
      </w:r>
    </w:p>
    <w:p w14:paraId="59FE9BFF" w14:textId="23DE567A" w:rsidR="005F6EBE" w:rsidRDefault="005F6EBE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 w:rsidRPr="00A61A32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יום 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שני 15</w:t>
      </w:r>
      <w:r w:rsidRPr="00A61A32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 במאי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2023</w:t>
      </w:r>
    </w:p>
    <w:p w14:paraId="5925E8B0" w14:textId="367B9CB0" w:rsidR="005F6EBE" w:rsidRPr="00796997" w:rsidRDefault="00FD7E6B" w:rsidP="00796997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FD7E6B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בבוקר נסע צפונה 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לערים "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קפסה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,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קירואן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" העיר הקדושה לאסלאם ובה נבנה המסגד הראשון בצפון אפריקה , נמשיך לעיר "סוסה " פנינת החוף , לינה במלון רויאל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סאלים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r>
        <w:rPr>
          <w:rFonts w:ascii="Helvetica" w:eastAsia="Times New Roman" w:hAnsi="Helvetica" w:cs="Helvetica"/>
          <w:color w:val="222222"/>
          <w:sz w:val="28"/>
          <w:szCs w:val="28"/>
          <w:rtl/>
        </w:rPr>
        <w:t>–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חצי פנסיון -</w:t>
      </w:r>
    </w:p>
    <w:p w14:paraId="1E5C8680" w14:textId="2346383E" w:rsidR="005F6EBE" w:rsidRDefault="008E79D4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יום שלישי 16 במאי 2023</w:t>
      </w:r>
    </w:p>
    <w:p w14:paraId="2AA37AF0" w14:textId="4952CA46" w:rsidR="00796997" w:rsidRPr="00796997" w:rsidRDefault="00796997" w:rsidP="005F6EBE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79699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בבוקר נצא למרכז העיר ונבקר 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במרכז הקניות המודרני , ונמשיך את דרכנו חזרה לעיר הבירה תוניס. לינה במלון אפריקה </w:t>
      </w:r>
      <w:r>
        <w:rPr>
          <w:rFonts w:ascii="Helvetica" w:eastAsia="Times New Roman" w:hAnsi="Helvetica" w:cs="Helvetica"/>
          <w:color w:val="222222"/>
          <w:sz w:val="28"/>
          <w:szCs w:val="28"/>
          <w:rtl/>
        </w:rPr>
        <w:t>–</w:t>
      </w: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חצי פנסיון -</w:t>
      </w:r>
    </w:p>
    <w:p w14:paraId="1F5A6267" w14:textId="548413A8" w:rsidR="00796997" w:rsidRDefault="005F6EBE" w:rsidP="005F6EBE">
      <w:p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 w:rsidRPr="00796997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יום 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רביעי 17</w:t>
      </w:r>
      <w:r w:rsidRPr="00796997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 xml:space="preserve"> במאי</w:t>
      </w:r>
      <w:r w:rsidR="008E79D4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2023</w:t>
      </w:r>
      <w:r w:rsidRPr="00796997"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  <w:t>:</w:t>
      </w:r>
    </w:p>
    <w:p w14:paraId="4F3D3DD5" w14:textId="267CE29E" w:rsidR="00796997" w:rsidRDefault="00796997" w:rsidP="005F6EBE">
      <w:pPr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לאחר ארוחת בוקר במלון נצא לשדרה הראשית בעיר , רחוב אל חביב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בורקיבה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וכפי שמכונה </w:t>
      </w:r>
      <w:proofErr w:type="spellStart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השנזהליזי</w:t>
      </w:r>
      <w:proofErr w:type="spellEnd"/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</w:t>
      </w:r>
      <w:r w:rsidR="00F9105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של תוניס , וסיור בעיר העתיקה </w:t>
      </w:r>
      <w:r w:rsidR="00F91057">
        <w:rPr>
          <w:rFonts w:ascii="Helvetica" w:eastAsia="Times New Roman" w:hAnsi="Helvetica" w:cs="Helvetica"/>
          <w:color w:val="222222"/>
          <w:sz w:val="28"/>
          <w:szCs w:val="28"/>
          <w:rtl/>
        </w:rPr>
        <w:t>–</w:t>
      </w:r>
      <w:r w:rsidR="00F9105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מדינה - . ונמשיך דרכנו לשדה התעו</w:t>
      </w:r>
      <w:r w:rsidR="008E79D4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פ</w:t>
      </w:r>
      <w:r w:rsidR="00F91057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ה לקראת חזרה לארץ.</w:t>
      </w:r>
    </w:p>
    <w:p w14:paraId="3F841321" w14:textId="6E9C942D" w:rsidR="00F91057" w:rsidRPr="00F91057" w:rsidRDefault="00F91057" w:rsidP="00F91057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</w:rPr>
      </w:pPr>
      <w:r w:rsidRPr="00F91057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החבילה כוללת: </w:t>
      </w:r>
    </w:p>
    <w:p w14:paraId="07ED85ED" w14:textId="1E814DE6" w:rsidR="00F91057" w:rsidRDefault="00F91057" w:rsidP="00F91057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color w:val="222222"/>
          <w:sz w:val="28"/>
          <w:szCs w:val="28"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אוטובוס תיירים ממוזג ומדריך מקומי מקצועי</w:t>
      </w:r>
    </w:p>
    <w:p w14:paraId="61963CC1" w14:textId="0665B726" w:rsidR="00F91057" w:rsidRDefault="00F91057" w:rsidP="00F91057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color w:val="222222"/>
          <w:sz w:val="28"/>
          <w:szCs w:val="28"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בקבוק מים מינרלים , כל יום לכל נוסע</w:t>
      </w:r>
    </w:p>
    <w:p w14:paraId="2A9AF019" w14:textId="77777777" w:rsidR="008B4AC0" w:rsidRDefault="00F91057" w:rsidP="00F91057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color w:val="222222"/>
          <w:sz w:val="28"/>
          <w:szCs w:val="28"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כניסה לאתרים כפי שצוין בתוכנית</w:t>
      </w:r>
    </w:p>
    <w:p w14:paraId="3FDB4A52" w14:textId="77777777" w:rsidR="008B4AC0" w:rsidRDefault="008B4AC0" w:rsidP="00F91057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color w:val="222222"/>
          <w:sz w:val="28"/>
          <w:szCs w:val="28"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בתי מלון שצוינו בתוכנים או אחרים באותה רמה , חצי פנסיון.</w:t>
      </w:r>
    </w:p>
    <w:p w14:paraId="6C1710DE" w14:textId="77777777" w:rsidR="008B4AC0" w:rsidRDefault="008B4AC0" w:rsidP="008B4AC0">
      <w:pPr>
        <w:pStyle w:val="a3"/>
        <w:rPr>
          <w:rFonts w:ascii="Helvetica" w:eastAsia="Times New Roman" w:hAnsi="Helvetica" w:cs="Helvetica"/>
          <w:color w:val="222222"/>
          <w:sz w:val="28"/>
          <w:szCs w:val="28"/>
          <w:rtl/>
        </w:rPr>
      </w:pPr>
    </w:p>
    <w:p w14:paraId="072FD366" w14:textId="55E32E3C" w:rsidR="00F91057" w:rsidRDefault="008B4AC0" w:rsidP="008B4AC0">
      <w:pPr>
        <w:pStyle w:val="a3"/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 w:rsidRPr="008B4AC0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החבילה לא כוללת :</w:t>
      </w:r>
      <w:r w:rsidR="00F91057" w:rsidRPr="008B4AC0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 xml:space="preserve"> </w:t>
      </w:r>
    </w:p>
    <w:p w14:paraId="0771895E" w14:textId="458FDE94" w:rsidR="008B4AC0" w:rsidRDefault="008B4AC0" w:rsidP="008B4AC0">
      <w:pPr>
        <w:pStyle w:val="a3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 w:rsidRPr="008B4AC0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כל מה שלא צוין בסעיף החבילה כוללת</w:t>
      </w:r>
    </w:p>
    <w:p w14:paraId="3B5AB267" w14:textId="754E3FAE" w:rsidR="008B4AC0" w:rsidRDefault="008B4AC0" w:rsidP="008B4AC0">
      <w:pPr>
        <w:pStyle w:val="a3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ביטוח נסיעות</w:t>
      </w:r>
    </w:p>
    <w:p w14:paraId="55EDF7C3" w14:textId="54F3F143" w:rsidR="008B4AC0" w:rsidRDefault="008B4AC0" w:rsidP="008B4AC0">
      <w:pPr>
        <w:pStyle w:val="a3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טיפ למדריך ונהג.</w:t>
      </w:r>
    </w:p>
    <w:p w14:paraId="2D7B7F0B" w14:textId="1953DB23" w:rsidR="008B4AC0" w:rsidRDefault="008B4AC0" w:rsidP="008B4AC0">
      <w:pPr>
        <w:pStyle w:val="a3"/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  <w:r w:rsidRPr="008B4AC0">
        <w:rPr>
          <w:rFonts w:ascii="Helvetica" w:eastAsia="Times New Roman" w:hAnsi="Helvetica" w:cs="Helvetica" w:hint="cs"/>
          <w:b/>
          <w:bCs/>
          <w:i/>
          <w:iCs/>
          <w:color w:val="222222"/>
          <w:sz w:val="28"/>
          <w:szCs w:val="28"/>
          <w:rtl/>
        </w:rPr>
        <w:t>הדגישים:</w:t>
      </w:r>
    </w:p>
    <w:p w14:paraId="16507531" w14:textId="0602AB27" w:rsidR="008B4AC0" w:rsidRDefault="008B4AC0" w:rsidP="008116E1">
      <w:pPr>
        <w:pStyle w:val="a3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תייר ישראלי מחויב באשרת כניסה </w:t>
      </w:r>
      <w:r w:rsidR="008116E1">
        <w:rPr>
          <w:rFonts w:ascii="Helvetica" w:eastAsia="Times New Roman" w:hAnsi="Helvetica" w:cs="Helvetica"/>
          <w:color w:val="222222"/>
          <w:sz w:val="28"/>
          <w:szCs w:val="28"/>
          <w:rtl/>
        </w:rPr>
        <w:t>–</w:t>
      </w:r>
      <w:r w:rsidR="008116E1"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 xml:space="preserve"> ויזה- לתוניס</w:t>
      </w:r>
    </w:p>
    <w:p w14:paraId="2F6CB7FB" w14:textId="51E88FED" w:rsidR="008116E1" w:rsidRPr="008116E1" w:rsidRDefault="008116E1" w:rsidP="008116E1">
      <w:pPr>
        <w:pStyle w:val="a3"/>
        <w:rPr>
          <w:rFonts w:ascii="Helvetica" w:eastAsia="Times New Roman" w:hAnsi="Helvetica" w:cs="Helvetica"/>
          <w:color w:val="222222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222222"/>
          <w:sz w:val="28"/>
          <w:szCs w:val="28"/>
          <w:rtl/>
        </w:rPr>
        <w:t>אין טיסות ישירות ליעד</w:t>
      </w:r>
    </w:p>
    <w:p w14:paraId="66A6490E" w14:textId="77777777" w:rsidR="008B4AC0" w:rsidRPr="008B4AC0" w:rsidRDefault="008B4AC0" w:rsidP="008B4AC0">
      <w:pPr>
        <w:pStyle w:val="a3"/>
        <w:rPr>
          <w:rFonts w:ascii="Helvetica" w:eastAsia="Times New Roman" w:hAnsi="Helvetica" w:cs="Helvetica"/>
          <w:b/>
          <w:bCs/>
          <w:i/>
          <w:iCs/>
          <w:color w:val="222222"/>
          <w:sz w:val="28"/>
          <w:szCs w:val="28"/>
          <w:rtl/>
        </w:rPr>
      </w:pPr>
    </w:p>
    <w:sectPr w:rsidR="008B4AC0" w:rsidRPr="008B4AC0" w:rsidSect="008B5D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CF1"/>
    <w:multiLevelType w:val="hybridMultilevel"/>
    <w:tmpl w:val="2800CF06"/>
    <w:lvl w:ilvl="0" w:tplc="6C5A5A4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2E43FB"/>
    <w:multiLevelType w:val="hybridMultilevel"/>
    <w:tmpl w:val="EB022BA6"/>
    <w:lvl w:ilvl="0" w:tplc="9FD2BE5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231753">
    <w:abstractNumId w:val="1"/>
  </w:num>
  <w:num w:numId="2" w16cid:durableId="81568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46"/>
    <w:rsid w:val="00070F5C"/>
    <w:rsid w:val="0014192D"/>
    <w:rsid w:val="001D37C9"/>
    <w:rsid w:val="003D6FB7"/>
    <w:rsid w:val="00455E80"/>
    <w:rsid w:val="0051533F"/>
    <w:rsid w:val="00531EE4"/>
    <w:rsid w:val="00560446"/>
    <w:rsid w:val="00593387"/>
    <w:rsid w:val="005F6EBE"/>
    <w:rsid w:val="006B4798"/>
    <w:rsid w:val="00741B32"/>
    <w:rsid w:val="00796997"/>
    <w:rsid w:val="008116E1"/>
    <w:rsid w:val="008B4AC0"/>
    <w:rsid w:val="008B5D76"/>
    <w:rsid w:val="008B5F1C"/>
    <w:rsid w:val="008E79D4"/>
    <w:rsid w:val="00953B08"/>
    <w:rsid w:val="00A61A32"/>
    <w:rsid w:val="00A84291"/>
    <w:rsid w:val="00B60C6F"/>
    <w:rsid w:val="00BD548E"/>
    <w:rsid w:val="00C63DE0"/>
    <w:rsid w:val="00D45FBF"/>
    <w:rsid w:val="00D97788"/>
    <w:rsid w:val="00E50291"/>
    <w:rsid w:val="00E5313E"/>
    <w:rsid w:val="00EA1144"/>
    <w:rsid w:val="00EF4D18"/>
    <w:rsid w:val="00F176FC"/>
    <w:rsid w:val="00F91057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C9E3"/>
  <w15:chartTrackingRefBased/>
  <w15:docId w15:val="{09D2FB7F-7060-42E8-9CD6-4BD6F45E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מרכז אפ60+</cp:lastModifiedBy>
  <cp:revision>2</cp:revision>
  <dcterms:created xsi:type="dcterms:W3CDTF">2023-02-22T08:46:00Z</dcterms:created>
  <dcterms:modified xsi:type="dcterms:W3CDTF">2023-02-22T08:46:00Z</dcterms:modified>
</cp:coreProperties>
</file>